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540D53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E24506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E24506" w:rsidRDefault="00B4252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E24506">
              <w:rPr>
                <w:rFonts w:ascii="Times New Roman" w:eastAsia="Open Sans" w:hAnsi="Times New Roman" w:cs="Times New Roman"/>
                <w:b/>
                <w:color w:val="FFFFFF"/>
              </w:rPr>
              <w:t>INTERMEDIA</w:t>
            </w:r>
          </w:p>
          <w:p w:rsidR="00E24506" w:rsidRPr="00E24506" w:rsidRDefault="00E2450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3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I Mediacji Sztuki, </w:t>
            </w:r>
          </w:p>
          <w:p w:rsidR="00A41A4C" w:rsidRPr="00E24506" w:rsidRDefault="00DB2A1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Katedra Rzeźby i Działań Przestrzennych</w:t>
            </w:r>
          </w:p>
        </w:tc>
      </w:tr>
      <w:tr w:rsidR="00A41A4C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E24506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1571E1" w:rsidRDefault="001571E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studia pierwszego stopnia/kwalifikacje poziomu VI</w:t>
            </w:r>
            <w:r w:rsidR="00D730F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</w:t>
            </w:r>
          </w:p>
          <w:p w:rsidR="00D730FD" w:rsidRPr="00E24506" w:rsidRDefault="00D730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332726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  <w:r w:rsidR="00332726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E37E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III rok </w:t>
            </w:r>
            <w:r w:rsid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/ 5, 6 </w:t>
            </w:r>
            <w:proofErr w:type="spellStart"/>
            <w:r w:rsid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sem</w:t>
            </w:r>
            <w:proofErr w:type="spellEnd"/>
            <w:r w:rsid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.</w:t>
            </w:r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E2450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45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</w:p>
        </w:tc>
      </w:tr>
      <w:tr w:rsidR="00A41A4C" w:rsidRPr="00CF655C" w:rsidTr="00540D53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9563E5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3</w:t>
            </w:r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godz</w:t>
            </w:r>
            <w:proofErr w:type="spellEnd"/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E2450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>godz</w:t>
            </w:r>
            <w:proofErr w:type="spellEnd"/>
            <w:r w:rsidR="0055400B" w:rsidRPr="00E24506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55400B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samodzielnej</w:t>
            </w:r>
            <w:proofErr w:type="spellEnd"/>
            <w:r w:rsidR="0055400B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5400B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pracy</w:t>
            </w:r>
            <w:proofErr w:type="spellEnd"/>
            <w:r w:rsidR="0055400B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5400B"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studenta</w:t>
            </w:r>
            <w:proofErr w:type="spellEnd"/>
          </w:p>
        </w:tc>
      </w:tr>
      <w:tr w:rsidR="00A41A4C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ECTS</w:t>
            </w:r>
          </w:p>
        </w:tc>
      </w:tr>
      <w:tr w:rsidR="00A41A4C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24506" w:rsidRDefault="000A1E6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konwersatorium, laboratorium twórcze, wykłady, ćwiczenia twórcze, otwarta grupa dyskusyjna</w:t>
            </w:r>
          </w:p>
        </w:tc>
      </w:tr>
      <w:tr w:rsidR="00A41A4C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783273" w:rsidRDefault="00E2450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3273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Pracownia i</w:t>
            </w:r>
            <w:r w:rsidR="00540D53" w:rsidRPr="00783273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ntermedi</w:t>
            </w:r>
            <w:r w:rsidRPr="00783273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ów i fotografii</w:t>
            </w:r>
            <w:r w:rsidR="00783273" w:rsidRPr="00783273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  (201 C</w:t>
            </w:r>
            <w:r w:rsidR="00783273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SU)</w:t>
            </w:r>
          </w:p>
        </w:tc>
      </w:tr>
      <w:tr w:rsidR="003952D9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24506" w:rsidRDefault="00540D5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dr hab. Małgorzata Kazimierczak</w:t>
            </w:r>
          </w:p>
        </w:tc>
      </w:tr>
      <w:tr w:rsidR="00540D53" w:rsidRPr="00CF655C" w:rsidTr="00540D5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D53" w:rsidRPr="00B60738" w:rsidRDefault="00540D53" w:rsidP="00540D5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58D" w:rsidRPr="00E24506" w:rsidRDefault="00540D53" w:rsidP="00540D53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dr hab. </w:t>
            </w:r>
            <w:proofErr w:type="spellStart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Małgorzata</w:t>
            </w:r>
            <w:proofErr w:type="spellEnd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Kazimierczak</w:t>
            </w:r>
            <w:proofErr w:type="spellEnd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540D53" w:rsidRPr="00E24506" w:rsidRDefault="00540D53" w:rsidP="00540D5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540D53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D53" w:rsidRPr="00B60738" w:rsidRDefault="00540D53" w:rsidP="00540D5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D53" w:rsidRDefault="00540D53" w:rsidP="00540D53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Celem kształcenia przedmiotu Intermedia dla studentów kierunku Rzeźba jest pozyskanie wiedzy, umiejętności i świadomości twórczej umożliwiających swobodne i kreatywne poszerzanie doświadczeń o wartości intermedialne i performance.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Celem kształcenia jest rozwijanie umiejętności wyrażania określonych treści</w:t>
            </w:r>
            <w:r w:rsidR="00BF63AA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,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tematów</w:t>
            </w:r>
            <w:r w:rsidR="00BF63AA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i problemów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środkami znajdującymi się w obszarze sztuki intermedialnej.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Zainicjowanie procesu rozwoju twórczej, badawczej i eksperymentującej postawy studenta poszukującego w różnych współczesnych mediach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, gatunkach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pomiędzy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środka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mi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wyrazu.</w:t>
            </w:r>
            <w:r w:rsid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24506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Studenci pozyskują wiedzę z zakresu nowych współczesnych mediów oraz umiejętności dzięki którym świadomie posługują się  warsztatem intermedialnym</w:t>
            </w:r>
            <w:r w:rsidR="00E24506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.</w:t>
            </w:r>
          </w:p>
          <w:p w:rsidR="00E24506" w:rsidRPr="00E24506" w:rsidRDefault="00E24506" w:rsidP="00540D5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Default="00EE2A0F" w:rsidP="00EE2A0F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Student powinien posiadać wiedzę z zakresu sztuki współczesnej, wiedzę ogólną i podstawową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ogólnorozwojową z zakresu: historii sztuki, historii kultury, estetyki i filozofii. </w:t>
            </w:r>
          </w:p>
          <w:p w:rsidR="00E24506" w:rsidRPr="00E24506" w:rsidRDefault="00E24506" w:rsidP="00EE2A0F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EE2A0F" w:rsidRPr="00CF655C" w:rsidTr="00540D53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EA" w:rsidRDefault="00B64AD2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 xml:space="preserve">Studenci posiadają wiedzę potrzebną do rozpoznawania dzieł sztuki intermedialnej w kontekście związków z rzeźbą. </w:t>
            </w:r>
          </w:p>
          <w:p w:rsidR="00782DEA" w:rsidRDefault="00782DEA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  <w:p w:rsidR="00077B0D" w:rsidRDefault="00B64AD2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>Wykazują zrozumienie wzajemnych relacji pomiędzy teoretycznymi i</w:t>
            </w:r>
            <w:r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br/>
              <w:t xml:space="preserve">praktycznymi aspektami dzieł. </w:t>
            </w:r>
          </w:p>
          <w:p w:rsidR="00077B0D" w:rsidRDefault="00077B0D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77B0D" w:rsidRDefault="00724198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Studenci pozyskują wiedzę z zakresu historii 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sztuki</w:t>
            </w:r>
            <w:r w:rsidR="00B64AD2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takich jak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powstania terminu Intermedia, wprowadzonego przez D. Higginsa. Potrafią rozróżnić terminy; nowe media, multimedia a intermedia. Poznają różne obszary działań intermedialnych i sposoby realizacji koncepcji twórczych przy pomocy łączenia różnych dziedzin ekspresji twórczej oraz obszarów powstających pomiędzy nimi. </w:t>
            </w:r>
          </w:p>
          <w:p w:rsidR="00077B0D" w:rsidRDefault="00077B0D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EE2A0F" w:rsidRDefault="00724198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Posiadają wiedzę w zakresie praktycznej realizacji w różnych środkach wypowiedzi; tworzywach, mediach i technologiach</w:t>
            </w:r>
            <w:r w:rsidR="000116EF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cyfrowych</w:t>
            </w:r>
            <w:r w:rsidR="00B64AD2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filmowych, instalacji medialnych wieloelementowych.</w:t>
            </w:r>
          </w:p>
          <w:p w:rsidR="00E24506" w:rsidRPr="00E24506" w:rsidRDefault="00E24506" w:rsidP="00B64AD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27211F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82DEA" w:rsidRPr="0027211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24</w:t>
            </w:r>
          </w:p>
          <w:p w:rsidR="0027211F" w:rsidRPr="0027211F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7211F" w:rsidRPr="0027211F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7211F" w:rsidRPr="0027211F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Pr="0027211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36</w:t>
            </w: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RP_W50</w:t>
            </w: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Default="00782DEA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82DEA" w:rsidRPr="00077B0D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82DE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077B0D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E24506" w:rsidRDefault="00E24506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Pr="00077B0D" w:rsidRDefault="0027211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</w:t>
            </w:r>
            <w:r w:rsidR="0007426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02</w:t>
            </w:r>
          </w:p>
        </w:tc>
      </w:tr>
      <w:tr w:rsidR="00EE2A0F" w:rsidRPr="00CF655C" w:rsidTr="00540D53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eastAsia="pl-PL"/>
              </w:rPr>
              <w:t>Studenci pozyskują umiejętności, dzięki którym świadomie posługują się  warsztatem intermedialnym, potrafią podejmować samodzielnie decyzje w zakresie wyboru odpowiednich mediów i środków przekazu dla zrealizowania koncepcji twórczej i ich połączeń intermedialnych w działaniach przestrzennych.</w:t>
            </w:r>
            <w:r w:rsidR="00B64AD2" w:rsidRPr="00E24506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eastAsia="pl-PL"/>
              </w:rPr>
              <w:t xml:space="preserve"> </w:t>
            </w:r>
          </w:p>
          <w:p w:rsidR="00077B0D" w:rsidRPr="00E24506" w:rsidRDefault="00077B0D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77B0D" w:rsidRDefault="00724198" w:rsidP="004C2E4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iCs/>
                <w:kern w:val="2"/>
                <w:sz w:val="18"/>
                <w:szCs w:val="18"/>
                <w:lang w:eastAsia="pl-PL"/>
              </w:rPr>
              <w:t xml:space="preserve">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Zdobywają umiejętności oraz samodzielność w zakresie poszerzania działań przestrzennych o realizacje </w:t>
            </w:r>
            <w:r w:rsidR="00144A41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filmowe, realizacje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instalacji medialnych audio-wizualnych, obiektów, działań performance - intermedialnych.</w:t>
            </w:r>
            <w:r w:rsidR="00B64AD2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77B0D" w:rsidRDefault="00077B0D" w:rsidP="004C2E4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  <w:p w:rsidR="00EE2A0F" w:rsidRDefault="004C2E4E" w:rsidP="004C2E4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bookmarkStart w:id="0" w:name="_Hlk216011072"/>
            <w:r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>Posiadają umiejętności realizowania zamierzeń artystycznych w</w:t>
            </w:r>
            <w:r w:rsidR="00E90BC2"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E24506"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>obszarze sztuki, działań intermedialnych i instalacyjnych – także w przestrzeni publicznej.</w:t>
            </w:r>
          </w:p>
          <w:bookmarkEnd w:id="0"/>
          <w:p w:rsidR="00E24506" w:rsidRPr="00E24506" w:rsidRDefault="00E24506" w:rsidP="004C2E4E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077B0D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E24506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BD0A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36</w:t>
            </w:r>
          </w:p>
          <w:p w:rsidR="00882D89" w:rsidRDefault="00882D89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82D89" w:rsidRDefault="00882D89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82D89" w:rsidRDefault="00882D89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82D89" w:rsidRDefault="00882D89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882D8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50</w:t>
            </w: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320C0" w:rsidRDefault="000320C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RP_U76</w:t>
            </w:r>
          </w:p>
          <w:p w:rsidR="00882D89" w:rsidRPr="000320C0" w:rsidRDefault="00882D89" w:rsidP="000320C0"/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077B0D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7426C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E24506" w:rsidRPr="00077B0D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K_U07</w:t>
            </w:r>
          </w:p>
        </w:tc>
      </w:tr>
      <w:tr w:rsidR="00EE2A0F" w:rsidRPr="00CF655C" w:rsidTr="00540D53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B0D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Studenci uzyskują  ogólne kompetencje niezbędne do podjęcia samodzielnych wyzwań i zadań z zakresu Intermediów. </w:t>
            </w:r>
          </w:p>
          <w:p w:rsidR="00077B0D" w:rsidRDefault="00077B0D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</w:p>
          <w:p w:rsidR="00162143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Umiejętność pracy w grupie i realizacji projektów o większym społecznym zakresie.</w:t>
            </w:r>
          </w:p>
          <w:p w:rsidR="00162143" w:rsidRDefault="00162143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cs-CZ" w:eastAsia="pl-PL"/>
              </w:rPr>
            </w:pPr>
          </w:p>
          <w:p w:rsidR="00724198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pl-PL"/>
              </w:rPr>
              <w:t xml:space="preserve"> Student potrafi formułować opinie i sądy, wypowiadać się</w:t>
            </w:r>
            <w:r w:rsidR="002E369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pl-PL"/>
              </w:rPr>
              <w:t xml:space="preserve"> i </w:t>
            </w:r>
            <w:r w:rsidRPr="00E2450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pl-PL"/>
              </w:rPr>
              <w:t xml:space="preserve"> komunikować</w:t>
            </w:r>
            <w:r w:rsidR="002E369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pl-PL"/>
              </w:rPr>
              <w:t>.</w:t>
            </w:r>
          </w:p>
          <w:p w:rsidR="00077B0D" w:rsidRPr="00E24506" w:rsidRDefault="00077B0D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724198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Uzyskują ogólne kwalifikacje do podejmowania współpracy z przedstawicielami innych obszarów kultury. </w:t>
            </w:r>
          </w:p>
          <w:p w:rsidR="00077B0D" w:rsidRPr="00E24506" w:rsidRDefault="00077B0D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EE2A0F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W celu poszerzenia kompetencji społecznych i umiejętności współpracy grupowej podjęta została współpraca z Instytutem Kulturoznawstwa.</w:t>
            </w:r>
            <w:r w:rsidR="00BF63AA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Studenci zapraszani są do udziału w wystawach Sceny Sztuki Intermedialnej gdzie mogą prezentować swoje projekty i działania w </w:t>
            </w:r>
            <w:r w:rsidR="00896DCA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kontekście społecznym, </w:t>
            </w:r>
            <w:r w:rsidR="00BF63AA"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zetknięciu z odbiorcą sztuki podczas otwarcia wystawy.</w:t>
            </w:r>
          </w:p>
          <w:p w:rsidR="00E24506" w:rsidRPr="00E24506" w:rsidRDefault="00E24506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19B" w:rsidRPr="002E3690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E36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RP_K27</w:t>
            </w:r>
          </w:p>
          <w:p w:rsidR="00D6619B" w:rsidRPr="002E3690" w:rsidRDefault="00D6619B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62143" w:rsidRPr="002E3690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619B" w:rsidRPr="002E3690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E36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RP_K12</w:t>
            </w:r>
          </w:p>
          <w:p w:rsidR="00D6619B" w:rsidRPr="002E3690" w:rsidRDefault="00D6619B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619B" w:rsidRPr="002E3690" w:rsidRDefault="00D6619B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62143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E36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2E36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34</w:t>
            </w:r>
          </w:p>
          <w:p w:rsidR="002E3690" w:rsidRPr="002E3690" w:rsidRDefault="002E3690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62143" w:rsidRPr="002E3690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62143" w:rsidRPr="002E3690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619B" w:rsidRPr="00716B34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16B3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RP_K28</w:t>
            </w:r>
          </w:p>
          <w:p w:rsidR="00D6619B" w:rsidRPr="00716B34" w:rsidRDefault="00D6619B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619B" w:rsidRPr="00716B34" w:rsidRDefault="00D6619B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619B" w:rsidRDefault="00162143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RP_K</w:t>
            </w:r>
            <w:r w:rsidR="00D6619B">
              <w:rPr>
                <w:rFonts w:ascii="Times New Roman" w:eastAsia="Open Sans" w:hAnsi="Times New Roman" w:cs="Times New Roman"/>
                <w:sz w:val="18"/>
                <w:szCs w:val="18"/>
              </w:rPr>
              <w:t>38</w:t>
            </w: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Pr="00D6619B" w:rsidRDefault="00D6619B" w:rsidP="00D6619B">
            <w:pPr>
              <w:rPr>
                <w:lang w:val="en-US"/>
              </w:rPr>
            </w:pPr>
          </w:p>
          <w:p w:rsidR="00D6619B" w:rsidRDefault="00D6619B" w:rsidP="00D6619B">
            <w:pPr>
              <w:rPr>
                <w:lang w:val="en-US"/>
              </w:rPr>
            </w:pPr>
          </w:p>
          <w:p w:rsidR="00E24506" w:rsidRPr="00D6619B" w:rsidRDefault="00E24506" w:rsidP="00D6619B">
            <w:pPr>
              <w:rPr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</w:rPr>
            </w:pPr>
          </w:p>
          <w:p w:rsidR="009071DE" w:rsidRDefault="009071DE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9071DE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K_K02</w:t>
            </w:r>
          </w:p>
          <w:p w:rsidR="009071DE" w:rsidRDefault="009071DE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9071DE" w:rsidRDefault="0007426C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</w:t>
            </w:r>
            <w:r w:rsidR="009071DE">
              <w:rPr>
                <w:rFonts w:ascii="Times New Roman" w:eastAsia="Open Sans" w:hAnsi="Times New Roman" w:cs="Times New Roman"/>
                <w:sz w:val="18"/>
                <w:szCs w:val="18"/>
              </w:rPr>
              <w:t>10</w:t>
            </w:r>
          </w:p>
          <w:p w:rsidR="009071DE" w:rsidRDefault="009071DE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9071DE" w:rsidRDefault="009071DE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E24506" w:rsidRPr="00E24506" w:rsidRDefault="009071DE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Default="00724198" w:rsidP="00EE2A0F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Tematy i treść zajęć przedmiotu Intermedia ukierunkowują studenta Rzeźby do podjęcia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samodzielnych poszukiwań i rozwiązań koncepcyjnych jak i do kreatywnego wykorzystania umiejętności warsztatowych nabytych w trakcie zajęć. Treść zajęć stymuluje, pomaga w aktywności, oraz umożliwia swobodną wypowiedź artystyczną o charakterze autorskim, nastawioną na realizację koncepcji intermedialnej – łączącej umiejętne różne media i dziedziny w działaniu przestrzennym.  Tematy realizowane w pracowni to zagadnienia związane z autorefleksją autora i szukaniem odrębnych specyficznych środków wyrazu autorskiej kreacji, oraz poszukiwanie adekwatnych środków wypowiedzi przynależnych do  różnej formy.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Tematy i treść zajęć dotykają zagadnień intermedialnych działań przestrzennych jak i działań w przestrzeni społecznej i kulturowej. Pomagają w rozumieniu dzieła i artefaktu we wzajemnych relacjach i uwarunkowaniach. Pomagają studentowi Rzeźby we wprowadzeniu w wachlarz doświadczeń sztuki medialnej, fotografii i technologii informatycznych do współczesnej wypowiedzi artystycznej. Program dydaktyczny Intermediów dla rzeźbiarzy stanowi celowy, spójny, rozłożony w czasie różnorodny cykl zadań tak, aby student w oparciu o całościową koncepcję dydaktyczną mógł przejść przez poszczególne etapy edukacji przygotowanej pod kątem indywidualnych badań twórczych. Istotą treści zajęć jest inicjowanie indywidualnej wypowiedzi artystycznej w konfrontacji z materią instalacji, działaniem performance, językiem nowych mediów, elementów wzajemnie powiązanych tematem, wiodącą koncepcją i współtworzących przestrzeń intermedialną.</w:t>
            </w:r>
          </w:p>
          <w:p w:rsidR="00E24506" w:rsidRPr="00E24506" w:rsidRDefault="00E24506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B60738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E24506" w:rsidRDefault="00724198" w:rsidP="00724198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Kryteria oceny to;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50% aktywność na zajęciach, zaangażowanie, wnikliwość i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oryginalność w realizacji projektu, samodzielność, aktywny udział w dyskusjach,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systematyczna realizacja tematów, uczestniczenie w przeglądach roboczych, wewnętrznych. Otwartość i umiejętność współpracy z innymi. </w:t>
            </w:r>
          </w:p>
          <w:p w:rsidR="00EE2A0F" w:rsidRDefault="00724198" w:rsidP="00724198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 w:bidi="en-US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50%  otwarty przegląd rezultatów pracy obu semestrów końcowa ocena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 w:bidi="en-US"/>
              </w:rPr>
              <w:t>zadań.</w:t>
            </w:r>
          </w:p>
          <w:p w:rsidR="00E24506" w:rsidRPr="00E24506" w:rsidRDefault="00E24506" w:rsidP="00724198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E24506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Open Sans" w:hAnsi="Times New Roman" w:cs="Times New Roman"/>
                <w:sz w:val="18"/>
                <w:szCs w:val="18"/>
              </w:rPr>
              <w:t>Metodą oceny</w:t>
            </w: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i sposobem zaliczenia przedmiotu Intermedia jest ocena realizacji tematów przez studenta i otwarty przegląd prac.</w:t>
            </w:r>
          </w:p>
          <w:p w:rsidR="00EE2A0F" w:rsidRPr="00E24506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Przegląd egzaminacyjny, prezentacja prac.</w:t>
            </w:r>
          </w:p>
        </w:tc>
      </w:tr>
      <w:tr w:rsidR="00EE2A0F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2A0F" w:rsidRPr="00E24506" w:rsidRDefault="00EE2A0F" w:rsidP="00EE2A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E24506" w:rsidRDefault="00724198" w:rsidP="00724198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</w:t>
            </w:r>
            <w:r w:rsidR="008F3E8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- zaliczenie </w:t>
            </w:r>
          </w:p>
          <w:p w:rsidR="00EE2A0F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</w:t>
            </w:r>
            <w:r w:rsidR="008F3E8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6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- zaliczenie na ocenę</w:t>
            </w:r>
          </w:p>
          <w:p w:rsidR="008F3E82" w:rsidRPr="00E24506" w:rsidRDefault="008F3E82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24198" w:rsidRPr="00CF655C" w:rsidTr="00540D53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B60738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    Język nowych mediów,</w:t>
            </w:r>
            <w:r w:rsidRPr="00E2450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Lev</w:t>
            </w:r>
            <w:proofErr w:type="spellEnd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Manovich</w:t>
            </w:r>
            <w:proofErr w:type="spellEnd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Wydawnictwo Akademickie i Profesjonalne, Warszawa 2006 r.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2.    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Sztuki w przestrzeni transmedialnej. Wydawnictwo pod redakcją T. Załuskiego. ASP Łódź 2010 r.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3.     </w:t>
            </w:r>
            <w:r w:rsidRPr="00E24506">
              <w:rPr>
                <w:rFonts w:ascii="Times New Roman" w:hAnsi="Times New Roman" w:cs="Times New Roman"/>
                <w:sz w:val="18"/>
                <w:szCs w:val="18"/>
              </w:rPr>
              <w:t>Intermedia. Dick Higgins, Nowoczesność od czasu postmodernizmu oraz inne eseje, red. P. Rypson.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przekład zbiorowy, Gdańsk 2000 r. 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4.    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Obrazy na wolności, Studia z historii sztuk medialnych w Polsce.  R.W. Kluszczyński. Instytut Kultury, Warszawa 1998 r.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  <w:lang w:val="cs-CZ" w:eastAsia="pl-PL"/>
              </w:rPr>
              <w:t xml:space="preserve">5.    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Estetyka po estetyce, Prolegomena do ontologii procesu twórczego. B Jasiński. Ethos 2008 r.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6. 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Sztuka instalacji – zagadnienie związku przestrzeni i obecności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sztuce współczesnej” Łukasz Guzek. Wydawnictwo </w:t>
            </w:r>
            <w:proofErr w:type="spellStart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Neriton</w:t>
            </w:r>
            <w:proofErr w:type="spellEnd"/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Warszawa 2007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hAnsi="Times New Roman" w:cs="Times New Roman"/>
                <w:sz w:val="18"/>
                <w:szCs w:val="18"/>
              </w:rPr>
              <w:t>7.   Intermedialność jako fenomen ponowoczesnej kultury. K. Chmielecki, Kultura Współczesna 2007</w:t>
            </w:r>
          </w:p>
          <w:p w:rsidR="00724198" w:rsidRPr="00E24506" w:rsidRDefault="00724198" w:rsidP="00724198">
            <w:pPr>
              <w:widowControl w:val="0"/>
              <w:spacing w:line="216" w:lineRule="exact"/>
              <w:ind w:left="720" w:hanging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                </w:t>
            </w:r>
          </w:p>
          <w:p w:rsidR="00724198" w:rsidRDefault="00724198" w:rsidP="00724198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Aktualne i archiwalne numery czasopism artystycznych</w:t>
            </w:r>
            <w:r w:rsidR="00D6410D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zasoby </w:t>
            </w:r>
            <w:proofErr w:type="spellStart"/>
            <w:r w:rsidR="00D6410D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internetu</w:t>
            </w:r>
            <w:proofErr w:type="spellEnd"/>
            <w:r w:rsidR="00D6410D" w:rsidRPr="00E245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E24506" w:rsidRPr="00E24506" w:rsidRDefault="00E24506" w:rsidP="00724198">
            <w:pPr>
              <w:widowControl w:val="0"/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724198" w:rsidRPr="00CF655C" w:rsidTr="00540D5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Pr="00B60738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198" w:rsidRDefault="00724198" w:rsidP="0072419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E24506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Język polski; możliwość komunikowania się w języku angielskim.</w:t>
            </w:r>
          </w:p>
          <w:p w:rsidR="00E24506" w:rsidRPr="00E24506" w:rsidRDefault="00E24506" w:rsidP="007241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A41A4C" w:rsidRPr="00E24506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BB37B2" w:rsidRPr="00E24506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E24506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E24506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E24506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2450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24506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24506" w:rsidRDefault="0038648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E24506">
              <w:rPr>
                <w:rFonts w:ascii="Times New Roman" w:eastAsia="Open Sans" w:hAnsi="Times New Roman" w:cs="Times New Roman"/>
                <w:b/>
                <w:color w:val="FFFFFF"/>
              </w:rPr>
              <w:t>INTERMEDIA</w:t>
            </w:r>
          </w:p>
          <w:p w:rsidR="00E24506" w:rsidRPr="00E24506" w:rsidRDefault="00E2450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34" w:rsidRDefault="00293F3F" w:rsidP="00293F3F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Wydział Rzeźby i Mediacji Sztuki </w:t>
            </w:r>
            <w:r w:rsidR="00716B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293F3F" w:rsidRPr="00B30F00" w:rsidRDefault="00293F3F" w:rsidP="00293F3F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Katedra Rzeźby i Działań Przestrzennych</w:t>
            </w: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1E25B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5/26</w:t>
            </w:r>
          </w:p>
        </w:tc>
      </w:tr>
      <w:tr w:rsidR="00293F3F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Kierunek Rzeźba</w:t>
            </w:r>
          </w:p>
        </w:tc>
      </w:tr>
      <w:tr w:rsidR="00293F3F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studia jednolite</w:t>
            </w:r>
            <w:r w:rsidR="00E24506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magisterskie  </w:t>
            </w:r>
            <w:r w:rsidR="00E169A9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br/>
            </w:r>
            <w:r w:rsidR="00E169A9" w:rsidRPr="00B30F0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studia pierwszego stopnia/kwalifikacje poziomu VI</w:t>
            </w:r>
            <w:r w:rsidR="00E24506" w:rsidRPr="00B30F0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</w:p>
        </w:tc>
      </w:tr>
      <w:tr w:rsidR="00293F3F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E169A9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B30F00">
              <w:rPr>
                <w:rFonts w:ascii="Times New Roman" w:hAnsi="Times New Roman" w:cs="Times New Roman"/>
                <w:sz w:val="18"/>
                <w:szCs w:val="18"/>
              </w:rPr>
              <w:t>studia</w:t>
            </w:r>
            <w:proofErr w:type="spellEnd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</w:t>
            </w:r>
            <w:r w:rsidR="00293F3F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stacjonarne</w:t>
            </w:r>
          </w:p>
        </w:tc>
      </w:tr>
      <w:tr w:rsidR="00293F3F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III rok studiów; sam. 5 </w:t>
            </w:r>
            <w:r w:rsidR="00E24506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,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6</w:t>
            </w:r>
          </w:p>
        </w:tc>
      </w:tr>
      <w:tr w:rsidR="00293F3F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E24506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Pracownia intermediów </w:t>
            </w:r>
            <w:r w:rsidR="00716B34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i</w:t>
            </w:r>
            <w:bookmarkStart w:id="1" w:name="_GoBack"/>
            <w:bookmarkEnd w:id="1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fotografii   (201 CSU)</w:t>
            </w:r>
          </w:p>
        </w:tc>
      </w:tr>
      <w:tr w:rsidR="00293F3F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</w:t>
            </w:r>
            <w:proofErr w:type="spellEnd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hab. Małgorzata Kazimierczak</w:t>
            </w:r>
          </w:p>
        </w:tc>
      </w:tr>
      <w:tr w:rsidR="00293F3F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58D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</w:t>
            </w:r>
            <w:proofErr w:type="spellEnd"/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hab. Małgorzata Kazimierczak, </w:t>
            </w:r>
          </w:p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Celem kształcenia przedmiotu Intermedia dla studentów kierunku Rzeźba jest pozyskanie wiedzy, umiejętności i świadomości twórczej umożliwiających swobodne i kreatywne poszerzanie doświadczeń o wartości intermedialne i performance.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Celem kształcenia jest rozwijanie umiejętności wyrażania określonych treści i tematów środkami znajdującymi się w obszarze sztuki intermedialnej.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Zainicjowanie procesu rozwoju twórczej, badawczej i eksperymentującej postawy studenta poszukującego w różnych współczesnych mediach i środkach wyrazu.</w:t>
            </w:r>
          </w:p>
          <w:p w:rsidR="00B30F00" w:rsidRPr="00B30F00" w:rsidRDefault="00B30F00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r w:rsidRPr="000762D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93F3F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bookmarkStart w:id="2" w:name="_Hlk96155599"/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293F3F" w:rsidRPr="00B60738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F3F" w:rsidRPr="00B30F00" w:rsidRDefault="00293F3F" w:rsidP="00293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Tematy zadań, rozpisane na semestry</w:t>
            </w:r>
          </w:p>
          <w:p w:rsidR="00DB42F2" w:rsidRPr="00B30F00" w:rsidRDefault="00DB42F2" w:rsidP="00DB42F2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semestr 1 –</w:t>
            </w:r>
          </w:p>
          <w:p w:rsidR="00E549EE" w:rsidRPr="00B30F00" w:rsidRDefault="00DB42F2" w:rsidP="00951732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Część wykładowa- dyskusyjna na temat Sztuki Intermedialnej i zagadnień z nią związanych.</w:t>
            </w:r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Wprowadzenie do zagadnień Sztuki Intermedialnej</w:t>
            </w:r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omówienie różnic pomiędzy sztuką intermedialną, multimedialną a </w:t>
            </w:r>
            <w:proofErr w:type="spellStart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mixmediami</w:t>
            </w:r>
            <w:proofErr w:type="spellEnd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  <w:proofErr w:type="spellStart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Ukazanie</w:t>
            </w:r>
            <w:proofErr w:type="spellEnd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cech</w:t>
            </w:r>
            <w:proofErr w:type="spellEnd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502E0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charakterys</w:t>
            </w:r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tycznych</w:t>
            </w:r>
            <w:proofErr w:type="spellEnd"/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gatunku</w:t>
            </w:r>
            <w:proofErr w:type="spellEnd"/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itp</w:t>
            </w:r>
            <w:proofErr w:type="spellEnd"/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(</w:t>
            </w:r>
            <w:proofErr w:type="spellStart"/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wykład</w:t>
            </w:r>
            <w:proofErr w:type="spellEnd"/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prowadzącej</w:t>
            </w:r>
            <w:proofErr w:type="spellEnd"/>
            <w:r w:rsidR="00E549EE"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)</w:t>
            </w:r>
          </w:p>
          <w:p w:rsidR="00DB42F2" w:rsidRPr="00B30F00" w:rsidRDefault="00DB42F2" w:rsidP="00DB42F2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Prezentacja wybranego artysty intermedialnego. </w:t>
            </w: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Student przygotowuje  prezentacj</w:t>
            </w:r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ę</w:t>
            </w: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wizualną na temat wybranego przez siebie reprezentanta Sztuki Intermedialnej</w:t>
            </w:r>
            <w:r w:rsidR="00951732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uzasadniając swój wybór i ukazując cechu intermedialności w danej twórczości.</w:t>
            </w:r>
          </w:p>
          <w:p w:rsidR="00DB42F2" w:rsidRPr="00B30F00" w:rsidRDefault="00DB42F2" w:rsidP="00DB42F2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Temat </w:t>
            </w:r>
            <w:r w:rsidRPr="00B30F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pl-PL" w:eastAsia="pl-PL"/>
              </w:rPr>
              <w:t xml:space="preserve">”W intermedialnym dialogu” autorska realizacja intermedialna,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działanie performance w połączeniu z innymi mediami, </w:t>
            </w:r>
            <w:r w:rsidR="00951732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instalacja,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forma filmowa.</w:t>
            </w:r>
          </w:p>
          <w:p w:rsidR="00DB42F2" w:rsidRPr="00B30F00" w:rsidRDefault="00DB42F2" w:rsidP="00DB42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Dialog z wybranym artystą, zjawiskiem lub z wybranym dziełem – (odpowiedz na dzieło, lub własny komentarz, pytania do artysty i do jego dzieła, odpowiedzi na pytania stawiane przez artystę... można do tego podejść w sposób różnorodny indywidualny)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a. Omówienie koncepcji, pomysłu - korekty indywidualne, dyskusja zespołowa, grupowa.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b. Omówienie sposobu realizacji, doboru mediów, środków wyrazu, sposobu działania- korekty indywidualne, dyskusja zespołowa, grupowa..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t>d.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 xml:space="preserve"> Forma realizacji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 działanie performance w połączeniu z innymi mediami, forma filmowa.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e. Omówienie doboru mediów, formy montażu materiału filmowego.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lastRenderedPageBreak/>
              <w:t xml:space="preserve">f. 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>Końcowa forma realizacji: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to film z działania  performance w połączeniu z innymi mediami, montażem, komentarzem. ( film z selekcją materiału wyjściowego w pełni zmontowany z tablicami początkowymi i końcowymi )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t>g.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 xml:space="preserve"> Format filmu: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końcowa wersja zmontowanego filmu z czołówką i tablicą końcową, oraz logo uczelni zapisana w formacie mp4</w:t>
            </w:r>
          </w:p>
          <w:p w:rsidR="00DB42F2" w:rsidRPr="00B30F00" w:rsidRDefault="00DB42F2" w:rsidP="00DB42F2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semestr 2 –</w:t>
            </w:r>
          </w:p>
          <w:p w:rsidR="00DB42F2" w:rsidRPr="00B30F00" w:rsidRDefault="00DB42F2" w:rsidP="00DB42F2">
            <w:pPr>
              <w:pStyle w:val="Akapitzlist"/>
              <w:numPr>
                <w:ilvl w:val="0"/>
                <w:numId w:val="10"/>
              </w:numPr>
              <w:spacing w:after="100" w:afterAutospacing="1"/>
              <w:rPr>
                <w:sz w:val="18"/>
                <w:szCs w:val="18"/>
              </w:rPr>
            </w:pPr>
            <w:r w:rsidRPr="00B30F00">
              <w:rPr>
                <w:sz w:val="18"/>
                <w:szCs w:val="18"/>
              </w:rPr>
              <w:t>’’Wymiana, współpraca, dialog” to koncepcja realizacji intermedialnej zespołowej polegającej na dodatkowym połączeniu; działaniu twórczym indywidualnym i wspólnym z wybraną osobą z grupy. Zadanie polega na wyłonieniu zagadnienia -tematu dialogu medialnego, po czym jedna osoba odpowiada i dopisuje swoją koncepcję tworząc zaczyn do realizacji kolejnej osoby. Jest to działanie mające na celu naukę współpracy zespołowej i poszukiwania własnych rozwiązań intermedialnych w oparciu o wspólną koncepcję i dialog z inną osobą, kolegą z grupy.</w:t>
            </w:r>
          </w:p>
          <w:p w:rsidR="00DB42F2" w:rsidRPr="00B30F00" w:rsidRDefault="00DB42F2" w:rsidP="00DB42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a. Omówienie wspólnych koncepcji, pomysłów - korekty indywidualne, dyskusja zespołowa, grupowa.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b. Omówienie sposobu realizacji, doboru mediów, środków wyrazu, sposobu działania- korekty indywidualne, dyskusja zespołowa, grupowa..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t>d.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 xml:space="preserve"> Forma realizacji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 działanie performance w połączeniu z innymi mediami, forma filmowa.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e. Omówienie doboru mediów, formy montażu materiału filmowego.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t xml:space="preserve">f. 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>Końcowa forma realizacji: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to film z działania  performance w połączeniu z innymi mediami, montażem, komentarzem. ( film z selekcją materiału wyjściowego w pełni zmontowany z tablicami początkowymi i końcowymi )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B30F00"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eastAsia="pl-PL"/>
              </w:rPr>
              <w:t>g.</w:t>
            </w:r>
            <w:r w:rsidRPr="00B30F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  <w:lang w:eastAsia="pl-PL"/>
              </w:rPr>
              <w:t xml:space="preserve"> Format filmu: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końcowa wersja zmontowanego filmu z czołówką i tablicą końcową oraz logo uczelni zapisana w formacie mp4</w:t>
            </w:r>
          </w:p>
          <w:p w:rsidR="00DB42F2" w:rsidRPr="00B30F00" w:rsidRDefault="00DB42F2" w:rsidP="00DB42F2">
            <w:pPr>
              <w:pStyle w:val="Akapitzlist"/>
              <w:spacing w:after="100" w:afterAutospacing="1"/>
              <w:rPr>
                <w:sz w:val="18"/>
                <w:szCs w:val="18"/>
              </w:rPr>
            </w:pPr>
            <w:r w:rsidRPr="00B30F00">
              <w:rPr>
                <w:sz w:val="18"/>
                <w:szCs w:val="18"/>
              </w:rPr>
              <w:t>2. ’’Równowaga – nierównowaga’’ Obserwacje w kontekście ekologicznym.</w:t>
            </w:r>
          </w:p>
          <w:p w:rsidR="00DB42F2" w:rsidRPr="00B30F00" w:rsidRDefault="00DB42F2" w:rsidP="00DB42F2">
            <w:pPr>
              <w:pStyle w:val="Akapitzlist"/>
              <w:spacing w:after="100" w:afterAutospacing="1"/>
              <w:rPr>
                <w:sz w:val="18"/>
                <w:szCs w:val="18"/>
              </w:rPr>
            </w:pPr>
            <w:r w:rsidRPr="00B30F00">
              <w:rPr>
                <w:sz w:val="18"/>
                <w:szCs w:val="18"/>
              </w:rPr>
              <w:t>Realizacja filmu autorskiego, dokumentacja działania performance w przestrzeni publicznej</w:t>
            </w:r>
            <w:r w:rsidR="005004E2" w:rsidRPr="00B30F00">
              <w:rPr>
                <w:sz w:val="18"/>
                <w:szCs w:val="18"/>
              </w:rPr>
              <w:t>, instalacja wieloelementowa</w:t>
            </w:r>
            <w:r w:rsidRPr="00B30F00">
              <w:rPr>
                <w:sz w:val="18"/>
                <w:szCs w:val="18"/>
              </w:rPr>
              <w:t xml:space="preserve"> lub inna autorska koncepcja realizacji intermedialnej związanej z tematem ekologii i indywidualną interpretacją zagadnienia.</w:t>
            </w:r>
          </w:p>
          <w:p w:rsidR="00077B0D" w:rsidRPr="00077B0D" w:rsidRDefault="00DB42F2" w:rsidP="00077B0D">
            <w:pPr>
              <w:pStyle w:val="Akapitzlist"/>
              <w:numPr>
                <w:ilvl w:val="0"/>
                <w:numId w:val="11"/>
              </w:numPr>
              <w:spacing w:after="100" w:afterAutospacing="1"/>
              <w:rPr>
                <w:sz w:val="18"/>
                <w:szCs w:val="18"/>
              </w:rPr>
            </w:pPr>
            <w:r w:rsidRPr="00077B0D">
              <w:rPr>
                <w:sz w:val="18"/>
                <w:szCs w:val="18"/>
              </w:rPr>
              <w:t>Omówienie autorskiej koncepcji, pomysłu - korekty indywidualne, dyskusja zespołowa, grupowa.</w:t>
            </w:r>
            <w:r w:rsidRPr="00077B0D">
              <w:rPr>
                <w:sz w:val="18"/>
                <w:szCs w:val="18"/>
              </w:rPr>
              <w:br/>
              <w:t>b. Omówienie sposobu realizacji, doboru mediów, środków wyrazu, sposobu działania- korekty indywidualne, dyskusja zespołowa, grupowa</w:t>
            </w:r>
            <w:r w:rsidRPr="00077B0D">
              <w:rPr>
                <w:sz w:val="18"/>
                <w:szCs w:val="18"/>
              </w:rPr>
              <w:br/>
            </w:r>
            <w:r w:rsidRPr="00077B0D">
              <w:rPr>
                <w:iCs/>
                <w:sz w:val="18"/>
                <w:szCs w:val="18"/>
                <w:u w:val="single"/>
              </w:rPr>
              <w:t>d.</w:t>
            </w:r>
            <w:r w:rsidRPr="00077B0D">
              <w:rPr>
                <w:i/>
                <w:iCs/>
                <w:sz w:val="18"/>
                <w:szCs w:val="18"/>
                <w:u w:val="single"/>
              </w:rPr>
              <w:t xml:space="preserve"> Forma realizacji</w:t>
            </w:r>
            <w:r w:rsidRPr="00077B0D">
              <w:rPr>
                <w:sz w:val="18"/>
                <w:szCs w:val="18"/>
              </w:rPr>
              <w:t xml:space="preserve">: film wideo-art, dokument, etiuda filmowa, działanie performance w połączeniu z innymi mediami, </w:t>
            </w:r>
            <w:r w:rsidR="00DE359F" w:rsidRPr="00077B0D">
              <w:rPr>
                <w:sz w:val="18"/>
                <w:szCs w:val="18"/>
              </w:rPr>
              <w:t xml:space="preserve">instalacja </w:t>
            </w:r>
            <w:r w:rsidRPr="00077B0D">
              <w:rPr>
                <w:sz w:val="18"/>
                <w:szCs w:val="18"/>
              </w:rPr>
              <w:t>( końcowa wersja - forma filmowa).</w:t>
            </w:r>
            <w:r w:rsidRPr="00077B0D">
              <w:rPr>
                <w:sz w:val="18"/>
                <w:szCs w:val="18"/>
              </w:rPr>
              <w:br/>
              <w:t>e. Omówienie doboru mediów, formy montażu materiału filmowego.</w:t>
            </w:r>
            <w:r w:rsidRPr="00077B0D">
              <w:rPr>
                <w:sz w:val="18"/>
                <w:szCs w:val="18"/>
              </w:rPr>
              <w:br/>
            </w:r>
            <w:r w:rsidRPr="00077B0D">
              <w:rPr>
                <w:iCs/>
                <w:sz w:val="18"/>
                <w:szCs w:val="18"/>
                <w:u w:val="single"/>
              </w:rPr>
              <w:t xml:space="preserve">f. </w:t>
            </w:r>
            <w:r w:rsidRPr="00077B0D">
              <w:rPr>
                <w:i/>
                <w:iCs/>
                <w:sz w:val="18"/>
                <w:szCs w:val="18"/>
                <w:u w:val="single"/>
              </w:rPr>
              <w:t>Końcowa forma realizacji:</w:t>
            </w:r>
            <w:r w:rsidRPr="00077B0D">
              <w:rPr>
                <w:sz w:val="18"/>
                <w:szCs w:val="18"/>
              </w:rPr>
              <w:t> to film autorski lub film dokument z działania z działania  performance w połączeniu z innymi mediami, montażem, komentarzem. ( film z selekcją materiału wyjściowego w pełni zmontowany z tablicami początkowymi i końcowymi )</w:t>
            </w:r>
            <w:r w:rsidRPr="00077B0D">
              <w:rPr>
                <w:sz w:val="18"/>
                <w:szCs w:val="18"/>
              </w:rPr>
              <w:br/>
            </w:r>
            <w:r w:rsidRPr="00077B0D">
              <w:rPr>
                <w:iCs/>
                <w:sz w:val="18"/>
                <w:szCs w:val="18"/>
                <w:u w:val="single"/>
              </w:rPr>
              <w:t>g.</w:t>
            </w:r>
            <w:r w:rsidRPr="00077B0D">
              <w:rPr>
                <w:i/>
                <w:iCs/>
                <w:sz w:val="18"/>
                <w:szCs w:val="18"/>
                <w:u w:val="single"/>
              </w:rPr>
              <w:t xml:space="preserve"> Format filmu:</w:t>
            </w:r>
            <w:r w:rsidRPr="00077B0D">
              <w:rPr>
                <w:sz w:val="18"/>
                <w:szCs w:val="18"/>
              </w:rPr>
              <w:t> końcowa wersja zmontowanego filmu z czołówką i tablicą końcową oraz logo uczelni zapisana w formacie mp4</w:t>
            </w:r>
          </w:p>
          <w:p w:rsidR="005849E4" w:rsidRPr="00077B0D" w:rsidRDefault="00DB42F2" w:rsidP="00077B0D">
            <w:pPr>
              <w:pStyle w:val="Akapitzlist"/>
              <w:numPr>
                <w:ilvl w:val="0"/>
                <w:numId w:val="11"/>
              </w:numPr>
              <w:spacing w:after="100" w:afterAutospacing="1"/>
              <w:rPr>
                <w:sz w:val="18"/>
                <w:szCs w:val="18"/>
              </w:rPr>
            </w:pPr>
            <w:r w:rsidRPr="00077B0D">
              <w:rPr>
                <w:sz w:val="18"/>
                <w:szCs w:val="18"/>
              </w:rPr>
              <w:br/>
              <w:t>3. ”To co jest dla mnie ważne, to o czym chcą powiedzieć” Temat własny ukazujący zainteresowania indywidualne studenta. Forma realizacji dowolna z uwzględnieniem szerokiego wachlarza działań intermedialnych</w:t>
            </w:r>
            <w:r w:rsidR="005004E2" w:rsidRPr="00077B0D">
              <w:rPr>
                <w:sz w:val="18"/>
                <w:szCs w:val="18"/>
              </w:rPr>
              <w:t xml:space="preserve"> ( film wideo-art, dokument, etiuda filmowa, działanie performance w połączeniu z innymi mediami, instalacja wieloelementowa (końcowa wersja -prezentacja filmowa).</w:t>
            </w:r>
            <w:r w:rsidR="00DD77F8" w:rsidRPr="00077B0D">
              <w:rPr>
                <w:bCs/>
                <w:sz w:val="18"/>
                <w:szCs w:val="18"/>
              </w:rPr>
              <w:br/>
            </w:r>
          </w:p>
        </w:tc>
      </w:tr>
      <w:bookmarkEnd w:id="2"/>
      <w:tr w:rsidR="00B74DA5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B60738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Metody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dydaktyczne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B30F00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Metody dydaktyczne to wykład</w:t>
            </w:r>
            <w:r w:rsidR="00805464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pokaz</w:t>
            </w:r>
            <w:r w:rsidR="005623BA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dyskusj</w:t>
            </w:r>
            <w:r w:rsidR="005623BA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metoda sytuacyjna, ćwiczenia warsztatowe, prace/projekty zespołowe, konsultacje indywidualne, korekty zespołowe</w:t>
            </w:r>
            <w:r w:rsidR="005623BA" w:rsidRPr="00B30F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B74DA5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B60738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B30F00" w:rsidRDefault="00B74DA5" w:rsidP="00B74DA5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50% aktywność na zajęciach, zaangażowanie, wnikliwość i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oryginalność w realizacji projektu, samodzielność, aktywny udział w dyskusjach,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systematyczna realizacja tematów, uczestniczenie w przeglądach roboczych, wewnętrznych. Otwartość i umiejętność współpracy z innymi. </w:t>
            </w:r>
          </w:p>
          <w:p w:rsidR="00B74DA5" w:rsidRPr="00B30F00" w:rsidRDefault="00B74DA5" w:rsidP="00B74DA5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50%  otwarty przegląd rezultatów pracy obu semestrów, końcowa ocena 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 w:bidi="en-US"/>
              </w:rPr>
              <w:t>zadań.</w:t>
            </w:r>
          </w:p>
        </w:tc>
      </w:tr>
      <w:tr w:rsidR="00B74DA5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E24506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</w:t>
            </w: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egzamin ustny, test, esej/referat, </w:t>
            </w:r>
            <w:proofErr w:type="spellStart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B30F00" w:rsidRDefault="00B74DA5" w:rsidP="00B74DA5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lastRenderedPageBreak/>
              <w:t>Sposobem zaliczenia przedmiotu Intermedia jest ocena realizacji tematów przez studenta i otwarty przegląd prac.</w:t>
            </w:r>
          </w:p>
          <w:p w:rsidR="00B74DA5" w:rsidRPr="00B30F00" w:rsidRDefault="00B74DA5" w:rsidP="00B74DA5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lastRenderedPageBreak/>
              <w:t xml:space="preserve">zaliczenie, </w:t>
            </w:r>
            <w:proofErr w:type="spellStart"/>
            <w:r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, przegląd prac</w:t>
            </w:r>
          </w:p>
          <w:p w:rsidR="00B74DA5" w:rsidRPr="00B30F00" w:rsidRDefault="00B74DA5" w:rsidP="00B74DA5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B74DA5" w:rsidRPr="00B30F00" w:rsidRDefault="00B74DA5" w:rsidP="00B74DA5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zaliczenie na ocenę, przegląd egzaminacyjny, </w:t>
            </w:r>
            <w:proofErr w:type="spellStart"/>
            <w:r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B30F00">
              <w:rPr>
                <w:rFonts w:ascii="Times New Roman" w:eastAsia="Open Sans" w:hAnsi="Times New Roman" w:cs="Times New Roman"/>
                <w:sz w:val="18"/>
                <w:szCs w:val="18"/>
              </w:rPr>
              <w:t>, przegląd prac</w:t>
            </w:r>
          </w:p>
          <w:p w:rsidR="00B74DA5" w:rsidRPr="00B30F00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74DA5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DA5" w:rsidRPr="00E24506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2450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F00" w:rsidRPr="00B30F00" w:rsidRDefault="00B74DA5" w:rsidP="00B74DA5">
            <w:pPr>
              <w:widowControl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</w:t>
            </w:r>
            <w:r w:rsidR="008F3E8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5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– </w:t>
            </w:r>
            <w:r w:rsidR="00B30F00" w:rsidRPr="00B30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</w:p>
          <w:p w:rsidR="00B74DA5" w:rsidRPr="00B30F00" w:rsidRDefault="00B74DA5" w:rsidP="00B74DA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</w:pP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semestr </w:t>
            </w:r>
            <w:r w:rsidR="008F3E82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6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="00B30F00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–</w:t>
            </w:r>
            <w:r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 xml:space="preserve"> </w:t>
            </w:r>
            <w:r w:rsidR="00B30F00" w:rsidRPr="00B30F00">
              <w:rPr>
                <w:rFonts w:ascii="Times New Roman" w:eastAsia="Times New Roman" w:hAnsi="Times New Roman" w:cs="Times New Roman"/>
                <w:sz w:val="18"/>
                <w:szCs w:val="18"/>
                <w:lang w:val="cs-CZ" w:eastAsia="pl-PL"/>
              </w:rPr>
              <w:t>PE</w:t>
            </w:r>
          </w:p>
          <w:p w:rsidR="00B30F00" w:rsidRPr="00B30F00" w:rsidRDefault="00B30F00" w:rsidP="00B74D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CF655C" w:rsidRPr="00E24506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E24506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E1E" w:rsidRDefault="004C6E1E" w:rsidP="00CA1FC0">
      <w:pPr>
        <w:spacing w:line="240" w:lineRule="auto"/>
      </w:pPr>
      <w:r>
        <w:separator/>
      </w:r>
    </w:p>
  </w:endnote>
  <w:endnote w:type="continuationSeparator" w:id="0">
    <w:p w:rsidR="004C6E1E" w:rsidRDefault="004C6E1E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E1E" w:rsidRDefault="004C6E1E" w:rsidP="00CA1FC0">
      <w:pPr>
        <w:spacing w:line="240" w:lineRule="auto"/>
      </w:pPr>
      <w:r>
        <w:separator/>
      </w:r>
    </w:p>
  </w:footnote>
  <w:footnote w:type="continuationSeparator" w:id="0">
    <w:p w:rsidR="004C6E1E" w:rsidRDefault="004C6E1E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27091"/>
    <w:multiLevelType w:val="hybridMultilevel"/>
    <w:tmpl w:val="00F8A8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EB47C5C"/>
    <w:multiLevelType w:val="hybridMultilevel"/>
    <w:tmpl w:val="022A5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F536A"/>
    <w:multiLevelType w:val="hybridMultilevel"/>
    <w:tmpl w:val="CA0E03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116EF"/>
    <w:rsid w:val="000320C0"/>
    <w:rsid w:val="00055AD4"/>
    <w:rsid w:val="0007426C"/>
    <w:rsid w:val="000762D3"/>
    <w:rsid w:val="00077B0D"/>
    <w:rsid w:val="000A1E6B"/>
    <w:rsid w:val="00107EEC"/>
    <w:rsid w:val="00134749"/>
    <w:rsid w:val="00144A41"/>
    <w:rsid w:val="001571E1"/>
    <w:rsid w:val="00162143"/>
    <w:rsid w:val="00174781"/>
    <w:rsid w:val="001814CF"/>
    <w:rsid w:val="001E25B0"/>
    <w:rsid w:val="0027211F"/>
    <w:rsid w:val="00273287"/>
    <w:rsid w:val="00293F3F"/>
    <w:rsid w:val="002A65BF"/>
    <w:rsid w:val="002B2AB6"/>
    <w:rsid w:val="002E3690"/>
    <w:rsid w:val="002F7EED"/>
    <w:rsid w:val="00303106"/>
    <w:rsid w:val="0032102A"/>
    <w:rsid w:val="00325492"/>
    <w:rsid w:val="00332726"/>
    <w:rsid w:val="0034641F"/>
    <w:rsid w:val="003836FF"/>
    <w:rsid w:val="00386483"/>
    <w:rsid w:val="003952D9"/>
    <w:rsid w:val="003A1B79"/>
    <w:rsid w:val="00410188"/>
    <w:rsid w:val="0043085E"/>
    <w:rsid w:val="004457AA"/>
    <w:rsid w:val="004C069D"/>
    <w:rsid w:val="004C118B"/>
    <w:rsid w:val="004C2E4E"/>
    <w:rsid w:val="004C6E1E"/>
    <w:rsid w:val="004D0733"/>
    <w:rsid w:val="005004E2"/>
    <w:rsid w:val="00540D53"/>
    <w:rsid w:val="00547EB1"/>
    <w:rsid w:val="0055400B"/>
    <w:rsid w:val="005623BA"/>
    <w:rsid w:val="005849E4"/>
    <w:rsid w:val="005A39AB"/>
    <w:rsid w:val="006270CB"/>
    <w:rsid w:val="00661EDB"/>
    <w:rsid w:val="006B342C"/>
    <w:rsid w:val="006E23D6"/>
    <w:rsid w:val="00716B34"/>
    <w:rsid w:val="00724198"/>
    <w:rsid w:val="00782DEA"/>
    <w:rsid w:val="00783273"/>
    <w:rsid w:val="007A190C"/>
    <w:rsid w:val="007D5AE0"/>
    <w:rsid w:val="00805464"/>
    <w:rsid w:val="00805798"/>
    <w:rsid w:val="0083222B"/>
    <w:rsid w:val="00835841"/>
    <w:rsid w:val="00835D52"/>
    <w:rsid w:val="008613EE"/>
    <w:rsid w:val="00861E66"/>
    <w:rsid w:val="00882D89"/>
    <w:rsid w:val="00896DCA"/>
    <w:rsid w:val="008A5A2D"/>
    <w:rsid w:val="008B21E3"/>
    <w:rsid w:val="008F3E82"/>
    <w:rsid w:val="009071DE"/>
    <w:rsid w:val="00934668"/>
    <w:rsid w:val="00951732"/>
    <w:rsid w:val="009563E5"/>
    <w:rsid w:val="009833E1"/>
    <w:rsid w:val="00992C64"/>
    <w:rsid w:val="009D3094"/>
    <w:rsid w:val="009E2E54"/>
    <w:rsid w:val="009E5546"/>
    <w:rsid w:val="00A41A4C"/>
    <w:rsid w:val="00A502E0"/>
    <w:rsid w:val="00A63B89"/>
    <w:rsid w:val="00A76230"/>
    <w:rsid w:val="00A81544"/>
    <w:rsid w:val="00AC4979"/>
    <w:rsid w:val="00AD780D"/>
    <w:rsid w:val="00B30F00"/>
    <w:rsid w:val="00B42529"/>
    <w:rsid w:val="00B60738"/>
    <w:rsid w:val="00B64AD2"/>
    <w:rsid w:val="00B74DA5"/>
    <w:rsid w:val="00BA5B7F"/>
    <w:rsid w:val="00BB37B2"/>
    <w:rsid w:val="00BC48F4"/>
    <w:rsid w:val="00BD0A14"/>
    <w:rsid w:val="00BF63AA"/>
    <w:rsid w:val="00C85E5E"/>
    <w:rsid w:val="00C97EEF"/>
    <w:rsid w:val="00CA1FC0"/>
    <w:rsid w:val="00CD25CD"/>
    <w:rsid w:val="00CD67E0"/>
    <w:rsid w:val="00CF655C"/>
    <w:rsid w:val="00D02E3D"/>
    <w:rsid w:val="00D6410D"/>
    <w:rsid w:val="00D6619B"/>
    <w:rsid w:val="00D730FD"/>
    <w:rsid w:val="00D94795"/>
    <w:rsid w:val="00DB2A1F"/>
    <w:rsid w:val="00DB42F2"/>
    <w:rsid w:val="00DD77F8"/>
    <w:rsid w:val="00DE359F"/>
    <w:rsid w:val="00E05B16"/>
    <w:rsid w:val="00E113F5"/>
    <w:rsid w:val="00E169A9"/>
    <w:rsid w:val="00E24506"/>
    <w:rsid w:val="00E37E4D"/>
    <w:rsid w:val="00E46997"/>
    <w:rsid w:val="00E549EE"/>
    <w:rsid w:val="00E856A8"/>
    <w:rsid w:val="00E90BC2"/>
    <w:rsid w:val="00EA358D"/>
    <w:rsid w:val="00EB2A8D"/>
    <w:rsid w:val="00EC2D9D"/>
    <w:rsid w:val="00EE2A0F"/>
    <w:rsid w:val="00EE2AC8"/>
    <w:rsid w:val="00F02836"/>
    <w:rsid w:val="00F0571E"/>
    <w:rsid w:val="00F471A8"/>
    <w:rsid w:val="00F87974"/>
    <w:rsid w:val="00F9254E"/>
    <w:rsid w:val="00FA3D13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11488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  <w:rPr>
      <w:lang w:val="pl-PL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Unknown2">
    <w:name w:val="Unknown 2"/>
    <w:basedOn w:val="Domylnaczcionkaakapitu"/>
    <w:semiHidden/>
    <w:rsid w:val="00724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11BA8"/>
    <w:rsid w:val="001D1433"/>
    <w:rsid w:val="002A059D"/>
    <w:rsid w:val="00396B99"/>
    <w:rsid w:val="006E4063"/>
    <w:rsid w:val="007073CF"/>
    <w:rsid w:val="00741F9E"/>
    <w:rsid w:val="007B30D2"/>
    <w:rsid w:val="007E600E"/>
    <w:rsid w:val="007E7B36"/>
    <w:rsid w:val="008664A7"/>
    <w:rsid w:val="00AC0E68"/>
    <w:rsid w:val="00AC55A8"/>
    <w:rsid w:val="00C85A2B"/>
    <w:rsid w:val="00CE03A3"/>
    <w:rsid w:val="00D11EDF"/>
    <w:rsid w:val="00D52A4E"/>
    <w:rsid w:val="00D87B4C"/>
    <w:rsid w:val="00DB64D8"/>
    <w:rsid w:val="00DC2897"/>
    <w:rsid w:val="00E5027B"/>
    <w:rsid w:val="00EB2BED"/>
    <w:rsid w:val="00F17D87"/>
    <w:rsid w:val="00F5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DAB017-640E-449F-9379-622B8F8F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17</cp:revision>
  <cp:lastPrinted>2021-12-22T15:11:00Z</cp:lastPrinted>
  <dcterms:created xsi:type="dcterms:W3CDTF">2025-10-15T08:56:00Z</dcterms:created>
  <dcterms:modified xsi:type="dcterms:W3CDTF">2025-12-11T09:08:00Z</dcterms:modified>
  <dc:language>en-US</dc:language>
</cp:coreProperties>
</file>